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E89" w:rsidRPr="00203244" w:rsidRDefault="00EC7E89" w:rsidP="00EC7E8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03244">
        <w:rPr>
          <w:rFonts w:ascii="Times New Roman" w:hAnsi="Times New Roman" w:cs="Times New Roman"/>
          <w:sz w:val="28"/>
          <w:szCs w:val="28"/>
        </w:rPr>
        <w:t>Районный конкурс профессионального мастерства</w:t>
      </w:r>
    </w:p>
    <w:p w:rsidR="00EC7E89" w:rsidRPr="00203244" w:rsidRDefault="00EC7E89" w:rsidP="00EC7E8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03244">
        <w:rPr>
          <w:rFonts w:ascii="Times New Roman" w:hAnsi="Times New Roman" w:cs="Times New Roman"/>
          <w:sz w:val="28"/>
          <w:szCs w:val="28"/>
        </w:rPr>
        <w:t>«Чудеса своими руками»</w:t>
      </w:r>
    </w:p>
    <w:p w:rsidR="00116235" w:rsidRPr="00203244" w:rsidRDefault="00053A7C" w:rsidP="00EC7E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32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3A7C" w:rsidRPr="00203244" w:rsidRDefault="00053A7C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3244">
        <w:rPr>
          <w:rFonts w:ascii="Times New Roman" w:hAnsi="Times New Roman" w:cs="Times New Roman"/>
          <w:sz w:val="28"/>
          <w:szCs w:val="28"/>
        </w:rPr>
        <w:t>Номинация: «Пособие (экспонат) для мини-музея»</w:t>
      </w:r>
      <w:r w:rsidR="00EC7E89" w:rsidRPr="00203244">
        <w:rPr>
          <w:rFonts w:ascii="Times New Roman" w:hAnsi="Times New Roman" w:cs="Times New Roman"/>
          <w:sz w:val="28"/>
          <w:szCs w:val="28"/>
        </w:rPr>
        <w:t>.</w:t>
      </w:r>
    </w:p>
    <w:p w:rsidR="00EC7E89" w:rsidRPr="00203244" w:rsidRDefault="00EC7E89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3A7C" w:rsidRPr="00203244" w:rsidRDefault="00053A7C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3244">
        <w:rPr>
          <w:rFonts w:ascii="Times New Roman" w:hAnsi="Times New Roman" w:cs="Times New Roman"/>
          <w:sz w:val="28"/>
          <w:szCs w:val="28"/>
        </w:rPr>
        <w:t>Название работы</w:t>
      </w:r>
      <w:r w:rsidR="00C14EB5" w:rsidRPr="00203244">
        <w:rPr>
          <w:rFonts w:ascii="Times New Roman" w:hAnsi="Times New Roman" w:cs="Times New Roman"/>
          <w:sz w:val="28"/>
          <w:szCs w:val="28"/>
        </w:rPr>
        <w:t>: «Куклы в народных костюмах»</w:t>
      </w:r>
      <w:r w:rsidR="00EC7E89" w:rsidRPr="00203244">
        <w:rPr>
          <w:rFonts w:ascii="Times New Roman" w:hAnsi="Times New Roman" w:cs="Times New Roman"/>
          <w:sz w:val="28"/>
          <w:szCs w:val="28"/>
        </w:rPr>
        <w:t>.</w:t>
      </w:r>
    </w:p>
    <w:p w:rsidR="00EC7E89" w:rsidRDefault="00EC7E89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244" w:rsidRDefault="00EC7E89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3244">
        <w:rPr>
          <w:rFonts w:ascii="Times New Roman" w:hAnsi="Times New Roman" w:cs="Times New Roman"/>
          <w:sz w:val="28"/>
          <w:szCs w:val="28"/>
        </w:rPr>
        <w:t>Ф.И.</w:t>
      </w:r>
      <w:r w:rsidR="00053A7C" w:rsidRPr="00203244">
        <w:rPr>
          <w:rFonts w:ascii="Times New Roman" w:hAnsi="Times New Roman" w:cs="Times New Roman"/>
          <w:sz w:val="28"/>
          <w:szCs w:val="28"/>
        </w:rPr>
        <w:t>О. авторского коллектива:</w:t>
      </w:r>
      <w:r w:rsidR="00053A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7E89" w:rsidRDefault="00053A7C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Наумова Наталия Константиновна, Семенова Юлия Валерьевна, воспитатели</w:t>
      </w:r>
      <w:r w:rsidR="00EC7E8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3A7C" w:rsidRDefault="00EC7E89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бюджетное дошкольное образовательное учреждение детский сад №33 Василеостровского района Санкт-Петербурга</w:t>
      </w:r>
    </w:p>
    <w:p w:rsidR="00EC7E89" w:rsidRDefault="00EC7E89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7E89" w:rsidRDefault="00EC7E89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7E89" w:rsidRDefault="00EC7E89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7E89" w:rsidRDefault="00EC7E89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7E89" w:rsidRDefault="00EC7E89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7E89" w:rsidRDefault="00EC7E89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7E89" w:rsidRDefault="00EC7E89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7E89" w:rsidRDefault="00EC7E89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7E89" w:rsidRDefault="00EC7E89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7E89" w:rsidRDefault="00EC7E89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7E89" w:rsidRDefault="00EC7E89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7E89" w:rsidRDefault="00EC7E89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7E89" w:rsidRDefault="00EC7E89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7E89" w:rsidRDefault="00EC7E89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7E89" w:rsidRDefault="00EC7E89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7E89" w:rsidRDefault="00EC7E89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7E89" w:rsidRDefault="00EC7E89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7E89" w:rsidRDefault="00EC7E89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7E89" w:rsidRDefault="00EC7E89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7E89" w:rsidRDefault="00EC7E89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7E89" w:rsidRDefault="00EC7E89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7E89" w:rsidRDefault="00EC7E89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7E89" w:rsidRDefault="00EC7E89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7E89" w:rsidRDefault="00EC7E89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7E89" w:rsidRDefault="00EC7E89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7E89" w:rsidRDefault="00EC7E89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7E89" w:rsidRDefault="00EC7E89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7E89" w:rsidRDefault="00EC7E89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327E" w:rsidRDefault="0065327E" w:rsidP="00EC7E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27E" w:rsidRDefault="0065327E" w:rsidP="00EC7E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27E" w:rsidRDefault="0065327E" w:rsidP="00EC7E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3A7C" w:rsidRPr="00EC7E89" w:rsidRDefault="00053A7C" w:rsidP="00EC7E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7E89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Информационная карта</w:t>
      </w:r>
    </w:p>
    <w:p w:rsidR="00053A7C" w:rsidRDefault="00053A7C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7E89">
        <w:rPr>
          <w:rFonts w:ascii="Times New Roman" w:hAnsi="Times New Roman" w:cs="Times New Roman"/>
          <w:b/>
          <w:sz w:val="28"/>
          <w:szCs w:val="28"/>
        </w:rPr>
        <w:t>Возрастная</w:t>
      </w:r>
      <w:proofErr w:type="gramEnd"/>
      <w:r w:rsidRPr="00EC7E89">
        <w:rPr>
          <w:rFonts w:ascii="Times New Roman" w:hAnsi="Times New Roman" w:cs="Times New Roman"/>
          <w:b/>
          <w:sz w:val="28"/>
          <w:szCs w:val="28"/>
        </w:rPr>
        <w:t xml:space="preserve"> адресованность: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0691">
        <w:rPr>
          <w:rFonts w:ascii="Times New Roman" w:hAnsi="Times New Roman" w:cs="Times New Roman"/>
          <w:sz w:val="28"/>
          <w:szCs w:val="28"/>
        </w:rPr>
        <w:t>дети старшего дошкольного возраста 5-7 лет.</w:t>
      </w:r>
    </w:p>
    <w:p w:rsidR="00EC7E89" w:rsidRDefault="00EC7E89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0691" w:rsidRDefault="00CD0691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7E89">
        <w:rPr>
          <w:rFonts w:ascii="Times New Roman" w:hAnsi="Times New Roman" w:cs="Times New Roman"/>
          <w:b/>
          <w:sz w:val="28"/>
          <w:szCs w:val="28"/>
        </w:rPr>
        <w:t>Тематическая основа:</w:t>
      </w:r>
      <w:r>
        <w:rPr>
          <w:rFonts w:ascii="Times New Roman" w:hAnsi="Times New Roman" w:cs="Times New Roman"/>
          <w:sz w:val="28"/>
          <w:szCs w:val="28"/>
        </w:rPr>
        <w:t xml:space="preserve"> в основу работы легли куклы в народных костюмах северо-западных губерни</w:t>
      </w:r>
      <w:r w:rsidR="009E2373">
        <w:rPr>
          <w:rFonts w:ascii="Times New Roman" w:hAnsi="Times New Roman" w:cs="Times New Roman"/>
          <w:sz w:val="28"/>
          <w:szCs w:val="28"/>
        </w:rPr>
        <w:t>й (Новгор</w:t>
      </w:r>
      <w:r w:rsidR="00F8505E">
        <w:rPr>
          <w:rFonts w:ascii="Times New Roman" w:hAnsi="Times New Roman" w:cs="Times New Roman"/>
          <w:sz w:val="28"/>
          <w:szCs w:val="28"/>
        </w:rPr>
        <w:t>одская, Псковская и Карелия</w:t>
      </w:r>
      <w:r w:rsidR="009E2373">
        <w:rPr>
          <w:rFonts w:ascii="Times New Roman" w:hAnsi="Times New Roman" w:cs="Times New Roman"/>
          <w:sz w:val="28"/>
          <w:szCs w:val="28"/>
        </w:rPr>
        <w:t>)</w:t>
      </w:r>
    </w:p>
    <w:p w:rsidR="00EC7E89" w:rsidRDefault="00EC7E89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0691" w:rsidRDefault="00CD0691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7E89">
        <w:rPr>
          <w:rFonts w:ascii="Times New Roman" w:hAnsi="Times New Roman" w:cs="Times New Roman"/>
          <w:b/>
          <w:sz w:val="28"/>
          <w:szCs w:val="28"/>
        </w:rPr>
        <w:t>Материал изготовления:</w:t>
      </w:r>
      <w:r>
        <w:rPr>
          <w:rFonts w:ascii="Times New Roman" w:hAnsi="Times New Roman" w:cs="Times New Roman"/>
          <w:sz w:val="28"/>
          <w:szCs w:val="28"/>
        </w:rPr>
        <w:t xml:space="preserve"> текстиль.</w:t>
      </w:r>
    </w:p>
    <w:p w:rsidR="00EC7E89" w:rsidRDefault="00EC7E89" w:rsidP="009E23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0691" w:rsidRDefault="00CD0691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7E89">
        <w:rPr>
          <w:rFonts w:ascii="Times New Roman" w:hAnsi="Times New Roman" w:cs="Times New Roman"/>
          <w:b/>
          <w:sz w:val="28"/>
          <w:szCs w:val="28"/>
        </w:rPr>
        <w:t>Цель использования: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интереса к истории и культуре русского народа через образ народной куклы.</w:t>
      </w:r>
    </w:p>
    <w:p w:rsidR="00CD0691" w:rsidRPr="00EC7E89" w:rsidRDefault="00CD0691" w:rsidP="009E23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7E8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D0691" w:rsidRPr="00EC7E89" w:rsidRDefault="00203244" w:rsidP="009E2373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</w:t>
      </w:r>
      <w:r w:rsidR="00CD0691" w:rsidRPr="00EC7E89">
        <w:rPr>
          <w:rFonts w:ascii="Times New Roman" w:hAnsi="Times New Roman" w:cs="Times New Roman"/>
          <w:sz w:val="28"/>
          <w:szCs w:val="28"/>
          <w:u w:val="single"/>
        </w:rPr>
        <w:t xml:space="preserve">бучающая: </w:t>
      </w:r>
    </w:p>
    <w:p w:rsidR="00CD0691" w:rsidRDefault="00CD0691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-познакомить  с разнообразием русского народного костюма</w:t>
      </w:r>
      <w:r w:rsidR="00207D61">
        <w:rPr>
          <w:rFonts w:ascii="Times New Roman" w:hAnsi="Times New Roman" w:cs="Times New Roman"/>
          <w:sz w:val="28"/>
          <w:szCs w:val="28"/>
        </w:rPr>
        <w:t xml:space="preserve"> северо-западных губерний</w:t>
      </w:r>
    </w:p>
    <w:p w:rsidR="00CD0691" w:rsidRPr="00EC7E89" w:rsidRDefault="00203244" w:rsidP="009E2373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</w:t>
      </w:r>
      <w:r w:rsidR="00CD0691" w:rsidRPr="00EC7E89">
        <w:rPr>
          <w:rFonts w:ascii="Times New Roman" w:hAnsi="Times New Roman" w:cs="Times New Roman"/>
          <w:sz w:val="28"/>
          <w:szCs w:val="28"/>
          <w:u w:val="single"/>
        </w:rPr>
        <w:t>азвивающая:</w:t>
      </w:r>
    </w:p>
    <w:p w:rsidR="00CD0691" w:rsidRDefault="00207D61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желание изучать историю своего края</w:t>
      </w:r>
    </w:p>
    <w:p w:rsidR="00CD0691" w:rsidRPr="00EC7E89" w:rsidRDefault="00203244" w:rsidP="009E2373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CD0691" w:rsidRPr="00EC7E89">
        <w:rPr>
          <w:rFonts w:ascii="Times New Roman" w:hAnsi="Times New Roman" w:cs="Times New Roman"/>
          <w:sz w:val="28"/>
          <w:szCs w:val="28"/>
          <w:u w:val="single"/>
        </w:rPr>
        <w:t xml:space="preserve">оспитательная: </w:t>
      </w:r>
    </w:p>
    <w:p w:rsidR="00207D61" w:rsidRDefault="00207D61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-воспитывать уважительное отношение к традициям своего народа.</w:t>
      </w:r>
    </w:p>
    <w:p w:rsidR="00EC7E89" w:rsidRDefault="00EC7E89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7E89" w:rsidRDefault="00EC7E89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7E89" w:rsidRDefault="00EC7E89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7E89" w:rsidRDefault="00EC7E89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7E89" w:rsidRDefault="00EC7E89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7E89" w:rsidRDefault="00EC7E89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7E89" w:rsidRDefault="00EC7E89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7E89" w:rsidRDefault="00EC7E89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7E89" w:rsidRDefault="00EC7E89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7E89" w:rsidRDefault="00EC7E89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7E89" w:rsidRDefault="00EC7E89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7E89" w:rsidRDefault="00EC7E89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7E89" w:rsidRDefault="00EC7E89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7E89" w:rsidRDefault="00EC7E89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7E89" w:rsidRDefault="00EC7E89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7E89" w:rsidRDefault="00EC7E89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7E89" w:rsidRDefault="00EC7E89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7E89" w:rsidRDefault="00EC7E89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7E89" w:rsidRDefault="00EC7E89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7E89" w:rsidRDefault="00EC7E89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7E89" w:rsidRDefault="00EC7E89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327E" w:rsidRDefault="0065327E" w:rsidP="00EC7E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27E" w:rsidRDefault="0065327E" w:rsidP="00EC7E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27E" w:rsidRDefault="0065327E" w:rsidP="00EC7E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4EC" w:rsidRDefault="003E04EC" w:rsidP="00EC7E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4EC" w:rsidRDefault="00207D61" w:rsidP="00EC7E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7E89">
        <w:rPr>
          <w:rFonts w:ascii="Times New Roman" w:hAnsi="Times New Roman" w:cs="Times New Roman"/>
          <w:b/>
          <w:sz w:val="28"/>
          <w:szCs w:val="28"/>
        </w:rPr>
        <w:lastRenderedPageBreak/>
        <w:t>Содержательная часть</w:t>
      </w:r>
      <w:r w:rsidR="00203244">
        <w:rPr>
          <w:rFonts w:ascii="Times New Roman" w:hAnsi="Times New Roman" w:cs="Times New Roman"/>
          <w:b/>
          <w:sz w:val="28"/>
          <w:szCs w:val="28"/>
        </w:rPr>
        <w:t xml:space="preserve"> (методика использования) для номинации </w:t>
      </w:r>
    </w:p>
    <w:p w:rsidR="00207D61" w:rsidRPr="00EC7E89" w:rsidRDefault="00203244" w:rsidP="00EC7E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«Пособие (экспонат) для мини-музея».</w:t>
      </w:r>
    </w:p>
    <w:p w:rsidR="00207D61" w:rsidRDefault="00207D61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3244">
        <w:rPr>
          <w:rFonts w:ascii="Times New Roman" w:hAnsi="Times New Roman" w:cs="Times New Roman"/>
          <w:b/>
          <w:sz w:val="28"/>
          <w:szCs w:val="28"/>
        </w:rPr>
        <w:t>Описание экспоната:</w:t>
      </w:r>
      <w:r>
        <w:rPr>
          <w:rFonts w:ascii="Times New Roman" w:hAnsi="Times New Roman" w:cs="Times New Roman"/>
          <w:sz w:val="28"/>
          <w:szCs w:val="28"/>
        </w:rPr>
        <w:t xml:space="preserve"> экспонатами являются куклы в народных костюмах. Кукла – это одна из древнейших форм игрушек. Обычно их </w:t>
      </w:r>
      <w:r w:rsidR="00FB3999">
        <w:rPr>
          <w:rFonts w:ascii="Times New Roman" w:hAnsi="Times New Roman" w:cs="Times New Roman"/>
          <w:sz w:val="28"/>
          <w:szCs w:val="28"/>
        </w:rPr>
        <w:t>делали из подручных материалов: соломы, дер</w:t>
      </w:r>
      <w:r>
        <w:rPr>
          <w:rFonts w:ascii="Times New Roman" w:hAnsi="Times New Roman" w:cs="Times New Roman"/>
          <w:sz w:val="28"/>
          <w:szCs w:val="28"/>
        </w:rPr>
        <w:t>ева, тряпок.</w:t>
      </w:r>
    </w:p>
    <w:p w:rsidR="00207D61" w:rsidRDefault="0065327E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07D61">
        <w:rPr>
          <w:rFonts w:ascii="Times New Roman" w:hAnsi="Times New Roman" w:cs="Times New Roman"/>
          <w:sz w:val="28"/>
          <w:szCs w:val="28"/>
        </w:rPr>
        <w:t xml:space="preserve">Русская кукла считается одним из загадочных символов России. Это не просто детская игрушка – это атрибут древних обрядов. Куклы </w:t>
      </w:r>
      <w:r w:rsidR="00FB3999">
        <w:rPr>
          <w:rFonts w:ascii="Times New Roman" w:hAnsi="Times New Roman" w:cs="Times New Roman"/>
          <w:sz w:val="28"/>
          <w:szCs w:val="28"/>
        </w:rPr>
        <w:t>несут в се</w:t>
      </w:r>
      <w:r w:rsidR="003E04EC">
        <w:rPr>
          <w:rFonts w:ascii="Times New Roman" w:hAnsi="Times New Roman" w:cs="Times New Roman"/>
          <w:sz w:val="28"/>
          <w:szCs w:val="28"/>
        </w:rPr>
        <w:t>бе понимание бережного отношения</w:t>
      </w:r>
      <w:r w:rsidR="00FB3999">
        <w:rPr>
          <w:rFonts w:ascii="Times New Roman" w:hAnsi="Times New Roman" w:cs="Times New Roman"/>
          <w:sz w:val="28"/>
          <w:szCs w:val="28"/>
        </w:rPr>
        <w:t xml:space="preserve"> к историческому прошлому, к семейным традициям.</w:t>
      </w:r>
    </w:p>
    <w:p w:rsidR="00FB3999" w:rsidRDefault="0065327E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B3999">
        <w:rPr>
          <w:rFonts w:ascii="Times New Roman" w:hAnsi="Times New Roman" w:cs="Times New Roman"/>
          <w:sz w:val="28"/>
          <w:szCs w:val="28"/>
        </w:rPr>
        <w:t xml:space="preserve">С древних времен тряпичная кукла была традиционной для русского народа. Кукла, сделанная своими руками, обладала большой энергетикой, потому что человек вкладывал в нее свою любовь, творчество, фантазию. Для кукол шили одежду, соответствующую традициям определенных губерний и уголков России. </w:t>
      </w:r>
      <w:r w:rsidR="0081028D">
        <w:rPr>
          <w:rFonts w:ascii="Times New Roman" w:hAnsi="Times New Roman" w:cs="Times New Roman"/>
          <w:sz w:val="28"/>
          <w:szCs w:val="28"/>
        </w:rPr>
        <w:t xml:space="preserve">Мы представляем кукол Псковской, Новгородской </w:t>
      </w:r>
      <w:r w:rsidR="00F8505E">
        <w:rPr>
          <w:rFonts w:ascii="Times New Roman" w:hAnsi="Times New Roman" w:cs="Times New Roman"/>
          <w:sz w:val="28"/>
          <w:szCs w:val="28"/>
        </w:rPr>
        <w:t xml:space="preserve">губерний </w:t>
      </w:r>
      <w:r w:rsidR="0081028D">
        <w:rPr>
          <w:rFonts w:ascii="Times New Roman" w:hAnsi="Times New Roman" w:cs="Times New Roman"/>
          <w:sz w:val="28"/>
          <w:szCs w:val="28"/>
        </w:rPr>
        <w:t>и</w:t>
      </w:r>
      <w:r w:rsidR="00F8505E">
        <w:rPr>
          <w:rFonts w:ascii="Times New Roman" w:hAnsi="Times New Roman" w:cs="Times New Roman"/>
          <w:sz w:val="28"/>
          <w:szCs w:val="28"/>
        </w:rPr>
        <w:t xml:space="preserve"> Карелии</w:t>
      </w:r>
      <w:r w:rsidR="0081028D">
        <w:rPr>
          <w:rFonts w:ascii="Times New Roman" w:hAnsi="Times New Roman" w:cs="Times New Roman"/>
          <w:sz w:val="28"/>
          <w:szCs w:val="28"/>
        </w:rPr>
        <w:t>.</w:t>
      </w:r>
    </w:p>
    <w:p w:rsidR="00FB3999" w:rsidRDefault="0065327E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E2373">
        <w:rPr>
          <w:rFonts w:ascii="Times New Roman" w:hAnsi="Times New Roman" w:cs="Times New Roman"/>
          <w:sz w:val="28"/>
          <w:szCs w:val="28"/>
        </w:rPr>
        <w:t>Северо</w:t>
      </w:r>
      <w:r w:rsidR="00FB3999">
        <w:rPr>
          <w:rFonts w:ascii="Times New Roman" w:hAnsi="Times New Roman" w:cs="Times New Roman"/>
          <w:sz w:val="28"/>
          <w:szCs w:val="28"/>
        </w:rPr>
        <w:t xml:space="preserve">русский костюм или, как его называли: </w:t>
      </w:r>
      <w:proofErr w:type="spellStart"/>
      <w:r w:rsidR="00FB3999">
        <w:rPr>
          <w:rFonts w:ascii="Times New Roman" w:hAnsi="Times New Roman" w:cs="Times New Roman"/>
          <w:sz w:val="28"/>
          <w:szCs w:val="28"/>
        </w:rPr>
        <w:t>сарафановый</w:t>
      </w:r>
      <w:proofErr w:type="spellEnd"/>
      <w:r w:rsidR="00FB3999">
        <w:rPr>
          <w:rFonts w:ascii="Times New Roman" w:hAnsi="Times New Roman" w:cs="Times New Roman"/>
          <w:sz w:val="28"/>
          <w:szCs w:val="28"/>
        </w:rPr>
        <w:t xml:space="preserve"> комплект, был широко распространен в северо-западных </w:t>
      </w:r>
      <w:r w:rsidR="00B165BD">
        <w:rPr>
          <w:rFonts w:ascii="Times New Roman" w:hAnsi="Times New Roman" w:cs="Times New Roman"/>
          <w:sz w:val="28"/>
          <w:szCs w:val="28"/>
        </w:rPr>
        <w:t>губерниях</w:t>
      </w:r>
      <w:r w:rsidR="009E2373">
        <w:rPr>
          <w:rFonts w:ascii="Times New Roman" w:hAnsi="Times New Roman" w:cs="Times New Roman"/>
          <w:sz w:val="28"/>
          <w:szCs w:val="28"/>
        </w:rPr>
        <w:t xml:space="preserve"> (Псковской, Новгородской и</w:t>
      </w:r>
      <w:r w:rsidR="00F8505E">
        <w:rPr>
          <w:rFonts w:ascii="Times New Roman" w:hAnsi="Times New Roman" w:cs="Times New Roman"/>
          <w:sz w:val="28"/>
          <w:szCs w:val="28"/>
        </w:rPr>
        <w:t xml:space="preserve"> Карелии</w:t>
      </w:r>
      <w:r w:rsidR="009E2373">
        <w:rPr>
          <w:rFonts w:ascii="Times New Roman" w:hAnsi="Times New Roman" w:cs="Times New Roman"/>
          <w:sz w:val="28"/>
          <w:szCs w:val="28"/>
        </w:rPr>
        <w:t>)</w:t>
      </w:r>
      <w:r w:rsidR="00B165BD">
        <w:rPr>
          <w:rFonts w:ascii="Times New Roman" w:hAnsi="Times New Roman" w:cs="Times New Roman"/>
          <w:sz w:val="28"/>
          <w:szCs w:val="28"/>
        </w:rPr>
        <w:t>. Главной частью этого костюма</w:t>
      </w:r>
      <w:r w:rsidR="0081028D">
        <w:rPr>
          <w:rFonts w:ascii="Times New Roman" w:hAnsi="Times New Roman" w:cs="Times New Roman"/>
          <w:sz w:val="28"/>
          <w:szCs w:val="28"/>
        </w:rPr>
        <w:t xml:space="preserve"> -</w:t>
      </w:r>
      <w:r w:rsidR="00B165BD">
        <w:rPr>
          <w:rFonts w:ascii="Times New Roman" w:hAnsi="Times New Roman" w:cs="Times New Roman"/>
          <w:sz w:val="28"/>
          <w:szCs w:val="28"/>
        </w:rPr>
        <w:t xml:space="preserve"> являлся сарафан. Его носили на Руси в будни и праздники.</w:t>
      </w:r>
    </w:p>
    <w:p w:rsidR="009E2373" w:rsidRDefault="0065327E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165BD">
        <w:rPr>
          <w:rFonts w:ascii="Times New Roman" w:hAnsi="Times New Roman" w:cs="Times New Roman"/>
          <w:sz w:val="28"/>
          <w:szCs w:val="28"/>
        </w:rPr>
        <w:t>На наших экспонатах представлен</w:t>
      </w:r>
      <w:r w:rsidR="0081028D">
        <w:rPr>
          <w:rFonts w:ascii="Times New Roman" w:hAnsi="Times New Roman" w:cs="Times New Roman"/>
          <w:sz w:val="28"/>
          <w:szCs w:val="28"/>
        </w:rPr>
        <w:t>ы</w:t>
      </w:r>
      <w:r w:rsidR="00B165BD">
        <w:rPr>
          <w:rFonts w:ascii="Times New Roman" w:hAnsi="Times New Roman" w:cs="Times New Roman"/>
          <w:sz w:val="28"/>
          <w:szCs w:val="28"/>
        </w:rPr>
        <w:t xml:space="preserve">  рубахи (древнейший элемент русского костюма). По всей России девушки и женщины носили длинную рубаху, чаще всего белого или красного цвета. Так же</w:t>
      </w:r>
      <w:r w:rsidR="0081028D">
        <w:rPr>
          <w:rFonts w:ascii="Times New Roman" w:hAnsi="Times New Roman" w:cs="Times New Roman"/>
          <w:sz w:val="28"/>
          <w:szCs w:val="28"/>
        </w:rPr>
        <w:t xml:space="preserve"> -</w:t>
      </w:r>
      <w:r w:rsidR="00B165BD">
        <w:rPr>
          <w:rFonts w:ascii="Times New Roman" w:hAnsi="Times New Roman" w:cs="Times New Roman"/>
          <w:sz w:val="28"/>
          <w:szCs w:val="28"/>
        </w:rPr>
        <w:t xml:space="preserve"> на куклах можно </w:t>
      </w:r>
      <w:r w:rsidR="0081028D">
        <w:rPr>
          <w:rFonts w:ascii="Times New Roman" w:hAnsi="Times New Roman" w:cs="Times New Roman"/>
          <w:sz w:val="28"/>
          <w:szCs w:val="28"/>
        </w:rPr>
        <w:t xml:space="preserve">увидеть сарафаны разных </w:t>
      </w:r>
      <w:r w:rsidR="003E04EC">
        <w:rPr>
          <w:rFonts w:ascii="Times New Roman" w:hAnsi="Times New Roman" w:cs="Times New Roman"/>
          <w:sz w:val="28"/>
          <w:szCs w:val="28"/>
        </w:rPr>
        <w:t>видов,</w:t>
      </w:r>
      <w:r w:rsidR="00B165BD">
        <w:rPr>
          <w:rFonts w:ascii="Times New Roman" w:hAnsi="Times New Roman" w:cs="Times New Roman"/>
          <w:sz w:val="28"/>
          <w:szCs w:val="28"/>
        </w:rPr>
        <w:t xml:space="preserve"> </w:t>
      </w:r>
      <w:r w:rsidR="003E04EC">
        <w:rPr>
          <w:rFonts w:ascii="Times New Roman" w:hAnsi="Times New Roman" w:cs="Times New Roman"/>
          <w:sz w:val="28"/>
          <w:szCs w:val="28"/>
        </w:rPr>
        <w:t>которые носили в Н</w:t>
      </w:r>
      <w:r w:rsidR="009E2373">
        <w:rPr>
          <w:rFonts w:ascii="Times New Roman" w:hAnsi="Times New Roman" w:cs="Times New Roman"/>
          <w:sz w:val="28"/>
          <w:szCs w:val="28"/>
        </w:rPr>
        <w:t>овгородской,</w:t>
      </w:r>
      <w:r w:rsidR="003E04EC">
        <w:rPr>
          <w:rFonts w:ascii="Times New Roman" w:hAnsi="Times New Roman" w:cs="Times New Roman"/>
          <w:sz w:val="28"/>
          <w:szCs w:val="28"/>
        </w:rPr>
        <w:t xml:space="preserve"> П</w:t>
      </w:r>
      <w:r w:rsidR="00B165BD">
        <w:rPr>
          <w:rFonts w:ascii="Times New Roman" w:hAnsi="Times New Roman" w:cs="Times New Roman"/>
          <w:sz w:val="28"/>
          <w:szCs w:val="28"/>
        </w:rPr>
        <w:t>сковской губерниях</w:t>
      </w:r>
      <w:r w:rsidR="00F8505E">
        <w:rPr>
          <w:rFonts w:ascii="Times New Roman" w:hAnsi="Times New Roman" w:cs="Times New Roman"/>
          <w:sz w:val="28"/>
          <w:szCs w:val="28"/>
        </w:rPr>
        <w:t xml:space="preserve"> и Карелии</w:t>
      </w:r>
      <w:r w:rsidR="00B165BD">
        <w:rPr>
          <w:rFonts w:ascii="Times New Roman" w:hAnsi="Times New Roman" w:cs="Times New Roman"/>
          <w:sz w:val="28"/>
          <w:szCs w:val="28"/>
        </w:rPr>
        <w:t>.</w:t>
      </w:r>
      <w:r w:rsidR="009E2373">
        <w:rPr>
          <w:rFonts w:ascii="Times New Roman" w:hAnsi="Times New Roman" w:cs="Times New Roman"/>
          <w:sz w:val="28"/>
          <w:szCs w:val="28"/>
        </w:rPr>
        <w:t xml:space="preserve"> Пр</w:t>
      </w:r>
      <w:r w:rsidR="00C9770C">
        <w:rPr>
          <w:rFonts w:ascii="Times New Roman" w:hAnsi="Times New Roman" w:cs="Times New Roman"/>
          <w:sz w:val="28"/>
          <w:szCs w:val="28"/>
        </w:rPr>
        <w:t>едставлено четыре основных вида</w:t>
      </w:r>
      <w:r w:rsidR="009E2373">
        <w:rPr>
          <w:rFonts w:ascii="Times New Roman" w:hAnsi="Times New Roman" w:cs="Times New Roman"/>
          <w:sz w:val="28"/>
          <w:szCs w:val="28"/>
        </w:rPr>
        <w:t xml:space="preserve"> сарафана: </w:t>
      </w:r>
    </w:p>
    <w:p w:rsidR="009E2373" w:rsidRDefault="009E2373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E3A3D">
        <w:rPr>
          <w:rFonts w:ascii="Times New Roman" w:hAnsi="Times New Roman" w:cs="Times New Roman"/>
          <w:sz w:val="28"/>
          <w:szCs w:val="28"/>
        </w:rPr>
        <w:t xml:space="preserve">глухой - </w:t>
      </w:r>
      <w:r w:rsidR="00F8505E">
        <w:rPr>
          <w:rFonts w:ascii="Times New Roman" w:hAnsi="Times New Roman" w:cs="Times New Roman"/>
          <w:sz w:val="28"/>
          <w:szCs w:val="28"/>
        </w:rPr>
        <w:t>самый древний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165BD" w:rsidRDefault="009E2373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E04EC">
        <w:rPr>
          <w:rFonts w:ascii="Times New Roman" w:hAnsi="Times New Roman" w:cs="Times New Roman"/>
          <w:sz w:val="28"/>
          <w:szCs w:val="28"/>
        </w:rPr>
        <w:t>распашной -</w:t>
      </w:r>
      <w:r w:rsidR="006E3A3D">
        <w:rPr>
          <w:rFonts w:ascii="Times New Roman" w:hAnsi="Times New Roman" w:cs="Times New Roman"/>
          <w:sz w:val="28"/>
          <w:szCs w:val="28"/>
        </w:rPr>
        <w:t xml:space="preserve"> он  </w:t>
      </w:r>
      <w:r>
        <w:rPr>
          <w:rFonts w:ascii="Times New Roman" w:hAnsi="Times New Roman" w:cs="Times New Roman"/>
          <w:sz w:val="28"/>
          <w:szCs w:val="28"/>
        </w:rPr>
        <w:t>состоит из двух полотнищ ткани, соединенных застежками;</w:t>
      </w:r>
    </w:p>
    <w:p w:rsidR="009E2373" w:rsidRDefault="009E2373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-круглый;</w:t>
      </w:r>
    </w:p>
    <w:p w:rsidR="0081028D" w:rsidRDefault="0081028D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>
        <w:rPr>
          <w:rFonts w:ascii="Times New Roman" w:hAnsi="Times New Roman" w:cs="Times New Roman"/>
          <w:sz w:val="28"/>
          <w:szCs w:val="28"/>
        </w:rPr>
        <w:t>прямой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лямках.</w:t>
      </w:r>
    </w:p>
    <w:p w:rsidR="0081028D" w:rsidRDefault="0081028D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Русский народный костюм включал в себя</w:t>
      </w:r>
      <w:r w:rsidR="00F8505E">
        <w:rPr>
          <w:rFonts w:ascii="Times New Roman" w:hAnsi="Times New Roman" w:cs="Times New Roman"/>
          <w:sz w:val="28"/>
          <w:szCs w:val="28"/>
        </w:rPr>
        <w:t xml:space="preserve"> несколько видов передника:</w:t>
      </w:r>
      <w:r>
        <w:rPr>
          <w:rFonts w:ascii="Times New Roman" w:hAnsi="Times New Roman" w:cs="Times New Roman"/>
          <w:sz w:val="28"/>
          <w:szCs w:val="28"/>
        </w:rPr>
        <w:t xml:space="preserve"> «нагрудник», «фартук»</w:t>
      </w:r>
      <w:r w:rsidR="00F8505E">
        <w:rPr>
          <w:rFonts w:ascii="Times New Roman" w:hAnsi="Times New Roman" w:cs="Times New Roman"/>
          <w:sz w:val="28"/>
          <w:szCs w:val="28"/>
        </w:rPr>
        <w:t>, «занавеска»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1028D" w:rsidRDefault="0081028D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Украшались костюмы лентами, тесьмой, кружевом, бахромой, вышивкой.</w:t>
      </w:r>
    </w:p>
    <w:p w:rsidR="00B165BD" w:rsidRDefault="00B165BD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3244">
        <w:rPr>
          <w:rFonts w:ascii="Times New Roman" w:hAnsi="Times New Roman" w:cs="Times New Roman"/>
          <w:b/>
          <w:sz w:val="28"/>
          <w:szCs w:val="28"/>
        </w:rPr>
        <w:t>Способы взаимодействия:</w:t>
      </w:r>
      <w:r>
        <w:rPr>
          <w:rFonts w:ascii="Times New Roman" w:hAnsi="Times New Roman" w:cs="Times New Roman"/>
          <w:sz w:val="28"/>
          <w:szCs w:val="28"/>
        </w:rPr>
        <w:t xml:space="preserve"> наши экспонаты интерактивные. Дети могут с куклами играть, использовать в театрализации сказок, изготавливать украшения для н</w:t>
      </w:r>
      <w:r w:rsidR="0081028D">
        <w:rPr>
          <w:rFonts w:ascii="Times New Roman" w:hAnsi="Times New Roman" w:cs="Times New Roman"/>
          <w:sz w:val="28"/>
          <w:szCs w:val="28"/>
        </w:rPr>
        <w:t>их из бисера, лент (бусы, пояса</w:t>
      </w:r>
      <w:r>
        <w:rPr>
          <w:rFonts w:ascii="Times New Roman" w:hAnsi="Times New Roman" w:cs="Times New Roman"/>
          <w:sz w:val="28"/>
          <w:szCs w:val="28"/>
        </w:rPr>
        <w:t>), использовать в художественной деятельности.</w:t>
      </w:r>
    </w:p>
    <w:p w:rsidR="00B165BD" w:rsidRDefault="00B165BD" w:rsidP="009E2373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03244">
        <w:rPr>
          <w:rFonts w:ascii="Times New Roman" w:hAnsi="Times New Roman" w:cs="Times New Roman"/>
          <w:b/>
          <w:sz w:val="28"/>
          <w:szCs w:val="28"/>
        </w:rPr>
        <w:t>Мест</w:t>
      </w:r>
      <w:r w:rsidR="00C14EB5" w:rsidRPr="00203244">
        <w:rPr>
          <w:rFonts w:ascii="Times New Roman" w:hAnsi="Times New Roman" w:cs="Times New Roman"/>
          <w:b/>
          <w:sz w:val="28"/>
          <w:szCs w:val="28"/>
        </w:rPr>
        <w:t>о в экспозиции:</w:t>
      </w:r>
      <w:r w:rsidR="00C14EB5">
        <w:rPr>
          <w:rFonts w:ascii="Times New Roman" w:hAnsi="Times New Roman" w:cs="Times New Roman"/>
          <w:sz w:val="28"/>
          <w:szCs w:val="28"/>
        </w:rPr>
        <w:t xml:space="preserve"> данные экспонаты дополняют </w:t>
      </w:r>
      <w:r w:rsidR="0081028D">
        <w:rPr>
          <w:rFonts w:ascii="Times New Roman" w:hAnsi="Times New Roman" w:cs="Times New Roman"/>
          <w:sz w:val="28"/>
          <w:szCs w:val="28"/>
        </w:rPr>
        <w:t xml:space="preserve">мини-музей </w:t>
      </w:r>
      <w:r w:rsidR="00C14EB5">
        <w:rPr>
          <w:rFonts w:ascii="Times New Roman" w:hAnsi="Times New Roman" w:cs="Times New Roman"/>
          <w:sz w:val="28"/>
          <w:szCs w:val="28"/>
        </w:rPr>
        <w:t xml:space="preserve">русского </w:t>
      </w:r>
      <w:r w:rsidR="00C14EB5" w:rsidRPr="0081028D">
        <w:rPr>
          <w:rFonts w:ascii="Times New Roman" w:hAnsi="Times New Roman" w:cs="Times New Roman"/>
          <w:sz w:val="28"/>
          <w:szCs w:val="28"/>
        </w:rPr>
        <w:t>народного творчества</w:t>
      </w:r>
      <w:r w:rsidR="0081028D">
        <w:rPr>
          <w:rFonts w:ascii="Times New Roman" w:hAnsi="Times New Roman" w:cs="Times New Roman"/>
          <w:sz w:val="28"/>
          <w:szCs w:val="28"/>
        </w:rPr>
        <w:t xml:space="preserve"> группы.</w:t>
      </w:r>
    </w:p>
    <w:p w:rsidR="00203244" w:rsidRPr="00203244" w:rsidRDefault="00C14EB5" w:rsidP="002032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3244">
        <w:rPr>
          <w:rFonts w:ascii="Times New Roman" w:hAnsi="Times New Roman" w:cs="Times New Roman"/>
          <w:b/>
          <w:sz w:val="28"/>
          <w:szCs w:val="28"/>
        </w:rPr>
        <w:t>Технологичность</w:t>
      </w:r>
      <w:r w:rsidR="00203244" w:rsidRPr="00203244">
        <w:rPr>
          <w:rFonts w:ascii="Times New Roman" w:hAnsi="Times New Roman" w:cs="Times New Roman"/>
          <w:b/>
          <w:sz w:val="28"/>
          <w:szCs w:val="28"/>
        </w:rPr>
        <w:t xml:space="preserve"> и безопасность</w:t>
      </w:r>
    </w:p>
    <w:p w:rsidR="00C14EB5" w:rsidRDefault="00203244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81028D">
        <w:rPr>
          <w:rFonts w:ascii="Times New Roman" w:hAnsi="Times New Roman" w:cs="Times New Roman"/>
          <w:sz w:val="28"/>
          <w:szCs w:val="28"/>
        </w:rPr>
        <w:t>анные</w:t>
      </w:r>
      <w:r w:rsidR="00C14EB5">
        <w:rPr>
          <w:rFonts w:ascii="Times New Roman" w:hAnsi="Times New Roman" w:cs="Times New Roman"/>
          <w:sz w:val="28"/>
          <w:szCs w:val="28"/>
        </w:rPr>
        <w:t xml:space="preserve"> экспонат</w:t>
      </w:r>
      <w:r w:rsidR="0081028D">
        <w:rPr>
          <w:rFonts w:ascii="Times New Roman" w:hAnsi="Times New Roman" w:cs="Times New Roman"/>
          <w:sz w:val="28"/>
          <w:szCs w:val="28"/>
        </w:rPr>
        <w:t>ы</w:t>
      </w:r>
      <w:r w:rsidR="00C14EB5">
        <w:rPr>
          <w:rFonts w:ascii="Times New Roman" w:hAnsi="Times New Roman" w:cs="Times New Roman"/>
          <w:sz w:val="28"/>
          <w:szCs w:val="28"/>
        </w:rPr>
        <w:t xml:space="preserve"> изготовлен</w:t>
      </w:r>
      <w:r w:rsidR="0081028D">
        <w:rPr>
          <w:rFonts w:ascii="Times New Roman" w:hAnsi="Times New Roman" w:cs="Times New Roman"/>
          <w:sz w:val="28"/>
          <w:szCs w:val="28"/>
        </w:rPr>
        <w:t>ы</w:t>
      </w:r>
      <w:r w:rsidR="00C14EB5">
        <w:rPr>
          <w:rFonts w:ascii="Times New Roman" w:hAnsi="Times New Roman" w:cs="Times New Roman"/>
          <w:sz w:val="28"/>
          <w:szCs w:val="28"/>
        </w:rPr>
        <w:t xml:space="preserve"> из прочного текстиля, хорошо прошит</w:t>
      </w:r>
      <w:r w:rsidR="0081028D">
        <w:rPr>
          <w:rFonts w:ascii="Times New Roman" w:hAnsi="Times New Roman" w:cs="Times New Roman"/>
          <w:sz w:val="28"/>
          <w:szCs w:val="28"/>
        </w:rPr>
        <w:t>ы, их</w:t>
      </w:r>
      <w:r w:rsidR="00C14EB5">
        <w:rPr>
          <w:rFonts w:ascii="Times New Roman" w:hAnsi="Times New Roman" w:cs="Times New Roman"/>
          <w:sz w:val="28"/>
          <w:szCs w:val="28"/>
        </w:rPr>
        <w:t xml:space="preserve"> можно стирать и от</w:t>
      </w:r>
      <w:r w:rsidR="0081028D">
        <w:rPr>
          <w:rFonts w:ascii="Times New Roman" w:hAnsi="Times New Roman" w:cs="Times New Roman"/>
          <w:sz w:val="28"/>
          <w:szCs w:val="28"/>
        </w:rPr>
        <w:t>глаживать</w:t>
      </w:r>
      <w:r w:rsidR="00C14EB5">
        <w:rPr>
          <w:rFonts w:ascii="Times New Roman" w:hAnsi="Times New Roman" w:cs="Times New Roman"/>
          <w:sz w:val="28"/>
          <w:szCs w:val="28"/>
        </w:rPr>
        <w:t>.</w:t>
      </w:r>
    </w:p>
    <w:p w:rsidR="003A1F12" w:rsidRDefault="003A1F12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327E" w:rsidRDefault="0065327E" w:rsidP="0065327E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5327E" w:rsidRDefault="0065327E" w:rsidP="0065327E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5327E" w:rsidRDefault="0065327E" w:rsidP="0065327E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5327E" w:rsidRDefault="0065327E" w:rsidP="0065327E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5327E" w:rsidRDefault="0065327E" w:rsidP="0065327E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5327E" w:rsidRDefault="0065327E" w:rsidP="0065327E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1F12" w:rsidRDefault="003A1F12" w:rsidP="006532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3325" cy="4644608"/>
            <wp:effectExtent l="19050" t="0" r="9525" b="0"/>
            <wp:docPr id="1" name="Рисунок 1" descr="C:\Users\а\Desktop\IMG_20260312_194800_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IMG_20260312_194800_6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719" b="2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692" cy="4645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27E" w:rsidRDefault="0065327E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327E" w:rsidRDefault="0065327E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327E" w:rsidRDefault="0065327E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1F12" w:rsidRDefault="003A1F12" w:rsidP="006532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5133" cy="3618689"/>
            <wp:effectExtent l="19050" t="0" r="2067" b="0"/>
            <wp:docPr id="2" name="Рисунок 2" descr="C:\Users\а\Desktop\IMG_20260312_194755_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IMG_20260312_194755_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133" cy="361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F12" w:rsidRDefault="003A1F12" w:rsidP="009E23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1F12" w:rsidRDefault="003A1F12" w:rsidP="006532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39887" cy="3861881"/>
            <wp:effectExtent l="19050" t="0" r="0" b="0"/>
            <wp:docPr id="3" name="Рисунок 3" descr="C:\Users\а\Desktop\IMG_20260312_194748_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esktop\IMG_20260312_194748_9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762" b="3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87" cy="386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F12" w:rsidRPr="00C14EB5" w:rsidRDefault="003A1F12" w:rsidP="006532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3380207"/>
            <wp:effectExtent l="19050" t="0" r="0" b="0"/>
            <wp:docPr id="4" name="Рисунок 4" descr="C:\Users\а\Desktop\IMG_20260312_194732_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Desktop\IMG_20260312_194732_9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701" cy="339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9563" cy="2339668"/>
            <wp:effectExtent l="19050" t="0" r="2837" b="0"/>
            <wp:docPr id="5" name="Рисунок 5" descr="C:\Users\а\Desktop\IMG_20260312_194743_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\Desktop\IMG_20260312_194743_5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45" t="24937" r="2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01" cy="234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1F12" w:rsidRPr="00C14EB5" w:rsidSect="0065327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10A3" w:rsidRDefault="001810A3" w:rsidP="00053A7C">
      <w:pPr>
        <w:spacing w:after="0" w:line="240" w:lineRule="auto"/>
      </w:pPr>
      <w:r>
        <w:separator/>
      </w:r>
    </w:p>
  </w:endnote>
  <w:endnote w:type="continuationSeparator" w:id="0">
    <w:p w:rsidR="001810A3" w:rsidRDefault="001810A3" w:rsidP="0005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10A3" w:rsidRDefault="001810A3" w:rsidP="00053A7C">
      <w:pPr>
        <w:spacing w:after="0" w:line="240" w:lineRule="auto"/>
      </w:pPr>
      <w:r>
        <w:separator/>
      </w:r>
    </w:p>
  </w:footnote>
  <w:footnote w:type="continuationSeparator" w:id="0">
    <w:p w:rsidR="001810A3" w:rsidRDefault="001810A3" w:rsidP="00053A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547691"/>
    <w:multiLevelType w:val="hybridMultilevel"/>
    <w:tmpl w:val="ABC4FE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3A7C"/>
    <w:rsid w:val="00053A7C"/>
    <w:rsid w:val="001810A3"/>
    <w:rsid w:val="00193B0F"/>
    <w:rsid w:val="00203244"/>
    <w:rsid w:val="00207D61"/>
    <w:rsid w:val="00297ED7"/>
    <w:rsid w:val="003729A5"/>
    <w:rsid w:val="003A1F12"/>
    <w:rsid w:val="003E04EC"/>
    <w:rsid w:val="004C3692"/>
    <w:rsid w:val="005F7F45"/>
    <w:rsid w:val="0065327E"/>
    <w:rsid w:val="006E3A3D"/>
    <w:rsid w:val="0075379A"/>
    <w:rsid w:val="0081028D"/>
    <w:rsid w:val="009E2373"/>
    <w:rsid w:val="00B165BD"/>
    <w:rsid w:val="00C14EB5"/>
    <w:rsid w:val="00C9770C"/>
    <w:rsid w:val="00CA2A78"/>
    <w:rsid w:val="00CD0691"/>
    <w:rsid w:val="00D2332F"/>
    <w:rsid w:val="00EC7E89"/>
    <w:rsid w:val="00F15AEC"/>
    <w:rsid w:val="00F8505E"/>
    <w:rsid w:val="00FB39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3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53A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53A7C"/>
  </w:style>
  <w:style w:type="paragraph" w:styleId="a5">
    <w:name w:val="footer"/>
    <w:basedOn w:val="a"/>
    <w:link w:val="a6"/>
    <w:uiPriority w:val="99"/>
    <w:semiHidden/>
    <w:unhideWhenUsed/>
    <w:rsid w:val="00053A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53A7C"/>
  </w:style>
  <w:style w:type="paragraph" w:styleId="a7">
    <w:name w:val="List Paragraph"/>
    <w:basedOn w:val="a"/>
    <w:uiPriority w:val="34"/>
    <w:qFormat/>
    <w:rsid w:val="00053A7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A1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A1F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1DCA6C-3D74-4B2B-B2B9-18B6796E6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5</Pages>
  <Words>490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а</cp:lastModifiedBy>
  <cp:revision>9</cp:revision>
  <dcterms:created xsi:type="dcterms:W3CDTF">2026-02-19T13:37:00Z</dcterms:created>
  <dcterms:modified xsi:type="dcterms:W3CDTF">2026-03-12T17:44:00Z</dcterms:modified>
</cp:coreProperties>
</file>